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49E" w:rsidRDefault="0078649E" w:rsidP="00D11F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Мероприятия проведенные в 2024 году</w:t>
      </w:r>
    </w:p>
    <w:p w:rsidR="00FE744F" w:rsidRDefault="00C37A7D" w:rsidP="00D11F0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A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49E">
        <w:rPr>
          <w:rFonts w:ascii="Times New Roman" w:hAnsi="Times New Roman" w:cs="Times New Roman"/>
          <w:b/>
          <w:sz w:val="32"/>
          <w:szCs w:val="32"/>
        </w:rPr>
        <w:t xml:space="preserve"> Ассоциацией «Совет Ветеранов Энергетик</w:t>
      </w:r>
    </w:p>
    <w:p w:rsidR="00D11F03" w:rsidRDefault="00D11F03" w:rsidP="00FE744F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3994" w:rsidRPr="00AD3994" w:rsidRDefault="0078649E" w:rsidP="00D5719E">
      <w:pPr>
        <w:pStyle w:val="a3"/>
        <w:numPr>
          <w:ilvl w:val="0"/>
          <w:numId w:val="22"/>
        </w:numPr>
        <w:spacing w:after="24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06B9">
        <w:rPr>
          <w:rFonts w:ascii="Times New Roman" w:hAnsi="Times New Roman" w:cs="Times New Roman"/>
          <w:sz w:val="28"/>
          <w:szCs w:val="28"/>
        </w:rPr>
        <w:t>17.01.2024</w:t>
      </w:r>
      <w:r w:rsidRPr="00FE744F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0D6CBE">
        <w:rPr>
          <w:rFonts w:ascii="Times New Roman" w:hAnsi="Times New Roman" w:cs="Times New Roman"/>
          <w:sz w:val="28"/>
          <w:szCs w:val="28"/>
        </w:rPr>
        <w:t>С</w:t>
      </w:r>
      <w:r w:rsidRPr="00FE744F">
        <w:rPr>
          <w:rFonts w:ascii="Times New Roman" w:hAnsi="Times New Roman" w:cs="Times New Roman"/>
          <w:sz w:val="28"/>
          <w:szCs w:val="28"/>
        </w:rPr>
        <w:t xml:space="preserve">овместное заседание Совета, </w:t>
      </w:r>
      <w:r w:rsidR="000D6CBE">
        <w:rPr>
          <w:rFonts w:ascii="Times New Roman" w:hAnsi="Times New Roman" w:cs="Times New Roman"/>
          <w:sz w:val="28"/>
          <w:szCs w:val="28"/>
        </w:rPr>
        <w:t>П</w:t>
      </w:r>
      <w:r w:rsidRPr="00FE744F">
        <w:rPr>
          <w:rFonts w:ascii="Times New Roman" w:hAnsi="Times New Roman" w:cs="Times New Roman"/>
          <w:sz w:val="28"/>
          <w:szCs w:val="28"/>
        </w:rPr>
        <w:t>резидиума, культурно-массовой комиссии Ассоциации «Совета Ветеранов энергетики» с повесткой дня:</w:t>
      </w:r>
    </w:p>
    <w:p w:rsidR="00D11F03" w:rsidRPr="007948B9" w:rsidRDefault="00D11F03" w:rsidP="00D5719E">
      <w:pPr>
        <w:pStyle w:val="a3"/>
        <w:spacing w:after="24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9564D" w:rsidRDefault="00AD3994" w:rsidP="00D5719E">
      <w:pPr>
        <w:pStyle w:val="a3"/>
        <w:numPr>
          <w:ilvl w:val="1"/>
          <w:numId w:val="20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AD1" w:rsidRPr="007948B9">
        <w:rPr>
          <w:rFonts w:ascii="Times New Roman" w:hAnsi="Times New Roman" w:cs="Times New Roman"/>
          <w:sz w:val="28"/>
          <w:szCs w:val="28"/>
        </w:rPr>
        <w:t>Рассмотрение плана работы Совета ветеранов войны и труда энергетиков Ассоциации «Совет ветеранов энергетики» на первое полугодие 2024 года</w:t>
      </w:r>
    </w:p>
    <w:p w:rsidR="001F5ACB" w:rsidRDefault="001F5ACB" w:rsidP="00D5719E">
      <w:pPr>
        <w:pStyle w:val="a3"/>
        <w:spacing w:after="24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C1AD1" w:rsidRPr="00AD3994" w:rsidRDefault="004C1AD1" w:rsidP="00D5719E">
      <w:pPr>
        <w:pStyle w:val="a3"/>
        <w:numPr>
          <w:ilvl w:val="1"/>
          <w:numId w:val="20"/>
        </w:numPr>
        <w:spacing w:after="24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t>Организация и проведение праздничных встреч, посвященных:</w:t>
      </w:r>
    </w:p>
    <w:p w:rsidR="004C1AD1" w:rsidRDefault="004C1AD1" w:rsidP="00D5719E">
      <w:pPr>
        <w:pStyle w:val="a3"/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Дню защитника Отечества 23 февраля;</w:t>
      </w:r>
    </w:p>
    <w:p w:rsidR="002E0CAF" w:rsidRDefault="004C1AD1" w:rsidP="00D5719E">
      <w:pPr>
        <w:pStyle w:val="a3"/>
        <w:tabs>
          <w:tab w:val="left" w:pos="993"/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Международному женскому дню 8 марта</w:t>
      </w:r>
      <w:r w:rsidR="002E0CAF">
        <w:rPr>
          <w:rFonts w:ascii="Times New Roman" w:hAnsi="Times New Roman" w:cs="Times New Roman"/>
          <w:sz w:val="28"/>
          <w:szCs w:val="28"/>
        </w:rPr>
        <w:t>;</w:t>
      </w:r>
    </w:p>
    <w:p w:rsidR="00FE744F" w:rsidRDefault="002E0CAF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0D6">
        <w:rPr>
          <w:rFonts w:ascii="Times New Roman" w:hAnsi="Times New Roman" w:cs="Times New Roman"/>
          <w:sz w:val="28"/>
          <w:szCs w:val="28"/>
        </w:rPr>
        <w:t xml:space="preserve">Дню 79-й годовщины Победы в </w:t>
      </w:r>
      <w:r w:rsidR="006E663A">
        <w:rPr>
          <w:rFonts w:ascii="Times New Roman" w:hAnsi="Times New Roman" w:cs="Times New Roman"/>
          <w:sz w:val="28"/>
          <w:szCs w:val="28"/>
        </w:rPr>
        <w:t>В</w:t>
      </w:r>
      <w:r w:rsidR="00F800D6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6E663A">
        <w:rPr>
          <w:rFonts w:ascii="Times New Roman" w:hAnsi="Times New Roman" w:cs="Times New Roman"/>
          <w:sz w:val="28"/>
          <w:szCs w:val="28"/>
        </w:rPr>
        <w:t>О</w:t>
      </w:r>
      <w:r w:rsidR="00F800D6">
        <w:rPr>
          <w:rFonts w:ascii="Times New Roman" w:hAnsi="Times New Roman" w:cs="Times New Roman"/>
          <w:sz w:val="28"/>
          <w:szCs w:val="28"/>
        </w:rPr>
        <w:t>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0D6">
        <w:rPr>
          <w:rFonts w:ascii="Times New Roman" w:hAnsi="Times New Roman" w:cs="Times New Roman"/>
          <w:sz w:val="28"/>
          <w:szCs w:val="28"/>
        </w:rPr>
        <w:t xml:space="preserve">с </w:t>
      </w:r>
      <w:r w:rsidR="00FE7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44F" w:rsidRDefault="00FE744F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6">
        <w:rPr>
          <w:rFonts w:ascii="Times New Roman" w:hAnsi="Times New Roman" w:cs="Times New Roman"/>
          <w:sz w:val="28"/>
          <w:szCs w:val="28"/>
        </w:rPr>
        <w:t xml:space="preserve">возложением венков и цветов к памятнику Жукову Г.К., к могиле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7685" w:rsidRDefault="00FE744F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6">
        <w:rPr>
          <w:rFonts w:ascii="Times New Roman" w:hAnsi="Times New Roman" w:cs="Times New Roman"/>
          <w:sz w:val="28"/>
          <w:szCs w:val="28"/>
        </w:rPr>
        <w:t xml:space="preserve">неизвестного солдата и посещению мавзолея В.И. Ленина у </w:t>
      </w:r>
      <w:r w:rsidR="00317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994" w:rsidRDefault="00317685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00D6" w:rsidRPr="00317685">
        <w:rPr>
          <w:rFonts w:ascii="Times New Roman" w:hAnsi="Times New Roman" w:cs="Times New Roman"/>
          <w:sz w:val="28"/>
          <w:szCs w:val="28"/>
        </w:rPr>
        <w:t>кремлевской стены</w:t>
      </w:r>
    </w:p>
    <w:p w:rsidR="001F5ACB" w:rsidRPr="00AD3994" w:rsidRDefault="001F5ACB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F5" w:rsidRDefault="00040BF5" w:rsidP="00D5719E">
      <w:pPr>
        <w:pStyle w:val="a3"/>
        <w:numPr>
          <w:ilvl w:val="1"/>
          <w:numId w:val="20"/>
        </w:numPr>
        <w:spacing w:after="120"/>
        <w:ind w:left="851" w:hanging="437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t xml:space="preserve">Подготовка к выпуску 3-го тома очередной книги воспоминаний </w:t>
      </w:r>
      <w:r w:rsidR="007948B9" w:rsidRPr="00AD3994">
        <w:rPr>
          <w:rFonts w:ascii="Times New Roman" w:hAnsi="Times New Roman" w:cs="Times New Roman"/>
          <w:sz w:val="28"/>
          <w:szCs w:val="28"/>
        </w:rPr>
        <w:t xml:space="preserve"> </w:t>
      </w:r>
      <w:r w:rsidR="00317685" w:rsidRPr="00AD39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D3994">
        <w:rPr>
          <w:rFonts w:ascii="Times New Roman" w:hAnsi="Times New Roman" w:cs="Times New Roman"/>
          <w:sz w:val="28"/>
          <w:szCs w:val="28"/>
        </w:rPr>
        <w:t>ветеранов «Золотой фонд энергетики»</w:t>
      </w:r>
    </w:p>
    <w:p w:rsidR="001F5ACB" w:rsidRPr="00AD3994" w:rsidRDefault="001F5ACB" w:rsidP="00D5719E">
      <w:pPr>
        <w:pStyle w:val="a3"/>
        <w:tabs>
          <w:tab w:val="left" w:pos="1134"/>
        </w:tabs>
        <w:spacing w:after="120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040BF5" w:rsidRPr="008855DD" w:rsidRDefault="00040BF5" w:rsidP="00D5719E">
      <w:pPr>
        <w:pStyle w:val="a3"/>
        <w:numPr>
          <w:ilvl w:val="1"/>
          <w:numId w:val="20"/>
        </w:numPr>
        <w:tabs>
          <w:tab w:val="left" w:pos="851"/>
        </w:tabs>
        <w:spacing w:after="12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D3994">
        <w:rPr>
          <w:rFonts w:ascii="Times New Roman" w:hAnsi="Times New Roman" w:cs="Times New Roman"/>
          <w:sz w:val="28"/>
          <w:szCs w:val="28"/>
        </w:rPr>
        <w:t xml:space="preserve">Организация и проведение тематических поездок </w:t>
      </w:r>
      <w:r w:rsidR="002D7061" w:rsidRPr="008855DD">
        <w:rPr>
          <w:rFonts w:ascii="Times New Roman" w:hAnsi="Times New Roman" w:cs="Times New Roman"/>
          <w:sz w:val="28"/>
          <w:szCs w:val="28"/>
        </w:rPr>
        <w:t xml:space="preserve">- </w:t>
      </w:r>
      <w:r w:rsidRPr="008855DD">
        <w:rPr>
          <w:rFonts w:ascii="Times New Roman" w:hAnsi="Times New Roman" w:cs="Times New Roman"/>
          <w:sz w:val="28"/>
          <w:szCs w:val="28"/>
        </w:rPr>
        <w:t>экскурсий:</w:t>
      </w:r>
    </w:p>
    <w:p w:rsidR="008855DD" w:rsidRPr="008855DD" w:rsidRDefault="00040BF5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парк «Патриот»;</w:t>
      </w:r>
    </w:p>
    <w:p w:rsidR="00C222AA" w:rsidRDefault="00040BF5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мемориального музея</w:t>
      </w:r>
      <w:r w:rsidR="00C222AA">
        <w:rPr>
          <w:rFonts w:ascii="Times New Roman" w:hAnsi="Times New Roman" w:cs="Times New Roman"/>
          <w:sz w:val="28"/>
          <w:szCs w:val="28"/>
        </w:rPr>
        <w:t xml:space="preserve"> - квартира Г.М. Кржижановского;</w:t>
      </w:r>
    </w:p>
    <w:p w:rsidR="001F5ACB" w:rsidRDefault="00C222AA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поездка в Воронежэнерго или Орелэнерго</w:t>
      </w:r>
    </w:p>
    <w:p w:rsidR="001F5ACB" w:rsidRDefault="001F5ACB" w:rsidP="00D5719E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19E" w:rsidRDefault="00C222AA" w:rsidP="00D5719E">
      <w:pPr>
        <w:pStyle w:val="a3"/>
        <w:numPr>
          <w:ilvl w:val="1"/>
          <w:numId w:val="20"/>
        </w:numPr>
        <w:spacing w:after="120"/>
        <w:ind w:left="851" w:hanging="424"/>
        <w:jc w:val="both"/>
        <w:rPr>
          <w:rFonts w:ascii="Times New Roman" w:hAnsi="Times New Roman" w:cs="Times New Roman"/>
          <w:sz w:val="28"/>
          <w:szCs w:val="28"/>
        </w:rPr>
      </w:pPr>
      <w:r w:rsidRPr="00317685">
        <w:rPr>
          <w:rFonts w:ascii="Times New Roman" w:hAnsi="Times New Roman" w:cs="Times New Roman"/>
          <w:sz w:val="28"/>
          <w:szCs w:val="28"/>
        </w:rPr>
        <w:t>Организация работы производственной комиссии</w:t>
      </w:r>
    </w:p>
    <w:p w:rsidR="00D5719E" w:rsidRDefault="00D5719E" w:rsidP="00D5719E">
      <w:pPr>
        <w:pStyle w:val="a3"/>
        <w:spacing w:after="12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5719E" w:rsidRDefault="00A0268C" w:rsidP="00D5719E">
      <w:pPr>
        <w:pStyle w:val="a3"/>
        <w:numPr>
          <w:ilvl w:val="1"/>
          <w:numId w:val="20"/>
        </w:numPr>
        <w:spacing w:after="120"/>
        <w:ind w:left="851" w:hanging="424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Разное</w:t>
      </w:r>
    </w:p>
    <w:p w:rsidR="00D5719E" w:rsidRPr="00D5719E" w:rsidRDefault="00D5719E" w:rsidP="00D5719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876B3" w:rsidRPr="00D5719E" w:rsidRDefault="00950D19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 xml:space="preserve">Подготовлен и издан буклет встречи Ветеранов с нашим Министром Энергетики Российской Федерации, Шульгиновым Николаем Григорьевичем 21 декабря 2023 года. </w:t>
      </w:r>
    </w:p>
    <w:p w:rsidR="008F453F" w:rsidRPr="00D5719E" w:rsidRDefault="00950D19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Подготовлен и издан буклет проведенной встречи Ветеранов 20 декабря 2023 года посвящённый Дню Энергетика, 103-й годовщине плана ГОЭЛРО</w:t>
      </w:r>
      <w:r w:rsidR="008F453F" w:rsidRPr="00D5719E">
        <w:rPr>
          <w:rFonts w:ascii="Times New Roman" w:hAnsi="Times New Roman" w:cs="Times New Roman"/>
          <w:sz w:val="28"/>
          <w:szCs w:val="28"/>
        </w:rPr>
        <w:t>, встрече нового 2024 года.</w:t>
      </w:r>
    </w:p>
    <w:p w:rsidR="00950D19" w:rsidRPr="00D5719E" w:rsidRDefault="008F453F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lastRenderedPageBreak/>
        <w:t>Проведено</w:t>
      </w:r>
      <w:r w:rsidRPr="00D5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9E">
        <w:rPr>
          <w:rFonts w:ascii="Times New Roman" w:hAnsi="Times New Roman" w:cs="Times New Roman"/>
          <w:sz w:val="28"/>
          <w:szCs w:val="28"/>
        </w:rPr>
        <w:t>поздравление Ветеранов с вручением подарков к Дню Энергетик</w:t>
      </w:r>
      <w:r w:rsidR="00F657AF" w:rsidRPr="00D5719E">
        <w:rPr>
          <w:rFonts w:ascii="Times New Roman" w:hAnsi="Times New Roman" w:cs="Times New Roman"/>
          <w:sz w:val="28"/>
          <w:szCs w:val="28"/>
        </w:rPr>
        <w:t>а</w:t>
      </w:r>
      <w:r w:rsidRPr="00D5719E">
        <w:rPr>
          <w:rFonts w:ascii="Times New Roman" w:hAnsi="Times New Roman" w:cs="Times New Roman"/>
          <w:sz w:val="28"/>
          <w:szCs w:val="28"/>
        </w:rPr>
        <w:t>, 103</w:t>
      </w:r>
      <w:r w:rsidR="00F657AF" w:rsidRPr="00D5719E">
        <w:rPr>
          <w:rFonts w:ascii="Times New Roman" w:hAnsi="Times New Roman" w:cs="Times New Roman"/>
          <w:sz w:val="28"/>
          <w:szCs w:val="28"/>
        </w:rPr>
        <w:t>-й г</w:t>
      </w:r>
      <w:r w:rsidRPr="00D5719E">
        <w:rPr>
          <w:rFonts w:ascii="Times New Roman" w:hAnsi="Times New Roman" w:cs="Times New Roman"/>
          <w:sz w:val="28"/>
          <w:szCs w:val="28"/>
        </w:rPr>
        <w:t>одовщине плана ГОЭЛРО, встрече нового 2024 года переданных 50(пятьдесят) комплектов ПАО «</w:t>
      </w:r>
      <w:proofErr w:type="spellStart"/>
      <w:r w:rsidRPr="00D5719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D5719E">
        <w:rPr>
          <w:rFonts w:ascii="Times New Roman" w:hAnsi="Times New Roman" w:cs="Times New Roman"/>
          <w:sz w:val="28"/>
          <w:szCs w:val="28"/>
        </w:rPr>
        <w:t>», декабрь 2023 г., январь 2024 года.</w:t>
      </w:r>
    </w:p>
    <w:p w:rsidR="008F453F" w:rsidRPr="00D5719E" w:rsidRDefault="008F453F" w:rsidP="00A86C8D">
      <w:pPr>
        <w:pStyle w:val="a3"/>
        <w:numPr>
          <w:ilvl w:val="0"/>
          <w:numId w:val="22"/>
        </w:numPr>
        <w:tabs>
          <w:tab w:val="left" w:pos="14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Поздравление</w:t>
      </w:r>
      <w:r w:rsidRPr="00D571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719E">
        <w:rPr>
          <w:rFonts w:ascii="Times New Roman" w:hAnsi="Times New Roman" w:cs="Times New Roman"/>
          <w:sz w:val="28"/>
          <w:szCs w:val="28"/>
        </w:rPr>
        <w:t>Ветеранов, коллег СНГ, работников отрасли Энергокомпании</w:t>
      </w:r>
      <w:r w:rsidR="001F5912" w:rsidRPr="00D5719E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Федерации, Топливо-Энергетического комплекса Р.Ф., с Днем Энергетика, 103-й Годовщиной плана ГОЭЛРО, новым 2024 годом- декабрь 2023г., январь 2024 г.</w:t>
      </w:r>
    </w:p>
    <w:p w:rsidR="00C37A7D" w:rsidRPr="00C37A7D" w:rsidRDefault="00C37A7D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издан второй том воспоминания ветеранов отрасли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Золотой  фонд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энергетики» и готов к распространению в Министерстве Энергетике Российской Федерации, среде </w:t>
      </w:r>
      <w:r w:rsidR="00CE46B6">
        <w:rPr>
          <w:rFonts w:ascii="Times New Roman" w:hAnsi="Times New Roman" w:cs="Times New Roman"/>
          <w:sz w:val="28"/>
          <w:szCs w:val="28"/>
        </w:rPr>
        <w:t>Ветеранов, коллег СНГ и энергокомпаний отрасли.</w:t>
      </w:r>
    </w:p>
    <w:p w:rsidR="001F5912" w:rsidRPr="00C37A7D" w:rsidRDefault="001F5912" w:rsidP="00A86C8D">
      <w:pPr>
        <w:pStyle w:val="a3"/>
        <w:numPr>
          <w:ilvl w:val="0"/>
          <w:numId w:val="22"/>
        </w:numPr>
        <w:tabs>
          <w:tab w:val="left" w:pos="1134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19E">
        <w:rPr>
          <w:rFonts w:ascii="Times New Roman" w:hAnsi="Times New Roman" w:cs="Times New Roman"/>
          <w:sz w:val="28"/>
          <w:szCs w:val="28"/>
        </w:rPr>
        <w:t>27 января 2024г</w:t>
      </w:r>
      <w:r w:rsidR="00F657AF" w:rsidRPr="00D5719E">
        <w:rPr>
          <w:rFonts w:ascii="Times New Roman" w:hAnsi="Times New Roman" w:cs="Times New Roman"/>
          <w:sz w:val="28"/>
          <w:szCs w:val="28"/>
        </w:rPr>
        <w:t>.</w:t>
      </w:r>
      <w:r w:rsidRPr="00D5719E">
        <w:rPr>
          <w:rFonts w:ascii="Times New Roman" w:hAnsi="Times New Roman" w:cs="Times New Roman"/>
          <w:sz w:val="28"/>
          <w:szCs w:val="28"/>
        </w:rPr>
        <w:t xml:space="preserve"> участие Ветеранов по встрече с Министром Энергетики </w:t>
      </w:r>
      <w:r w:rsidR="000942CD" w:rsidRPr="00D5719E">
        <w:rPr>
          <w:rFonts w:ascii="Times New Roman" w:hAnsi="Times New Roman" w:cs="Times New Roman"/>
          <w:sz w:val="28"/>
          <w:szCs w:val="28"/>
        </w:rPr>
        <w:t>Российской Федерации Шульгиновым Николаем Григорьевичем на ВДНХ в Отраслевой День Энергетики.</w:t>
      </w:r>
    </w:p>
    <w:p w:rsidR="00C37A7D" w:rsidRPr="00D5719E" w:rsidRDefault="00C37A7D" w:rsidP="00C37A7D">
      <w:pPr>
        <w:pStyle w:val="a3"/>
        <w:tabs>
          <w:tab w:val="left" w:pos="1134"/>
        </w:tabs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508" w:rsidRPr="003F0651" w:rsidRDefault="00782508" w:rsidP="00A86C8D">
      <w:pPr>
        <w:pStyle w:val="a3"/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7AF" w:rsidRDefault="00F657AF" w:rsidP="001E758F">
      <w:pPr>
        <w:pStyle w:val="a3"/>
        <w:tabs>
          <w:tab w:val="left" w:pos="1134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57AF" w:rsidRDefault="00D87F57" w:rsidP="00D87F57">
      <w:pPr>
        <w:pStyle w:val="a3"/>
        <w:tabs>
          <w:tab w:val="left" w:pos="1134"/>
        </w:tabs>
        <w:spacing w:after="12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11F03" w:rsidRPr="00922240" w:rsidRDefault="00D11F03" w:rsidP="00A8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Директор Ассоциации</w:t>
      </w:r>
    </w:p>
    <w:p w:rsidR="00D11F03" w:rsidRPr="00922240" w:rsidRDefault="00D11F03" w:rsidP="00A8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«Совет ветеранов энергетики»,</w:t>
      </w:r>
    </w:p>
    <w:p w:rsidR="00D11F03" w:rsidRPr="00922240" w:rsidRDefault="00D11F03" w:rsidP="00A8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</w:p>
    <w:p w:rsidR="00D11F03" w:rsidRDefault="00D11F03" w:rsidP="00A86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240">
        <w:rPr>
          <w:rFonts w:ascii="Times New Roman" w:hAnsi="Times New Roman" w:cs="Times New Roman"/>
          <w:sz w:val="28"/>
          <w:szCs w:val="28"/>
        </w:rPr>
        <w:t xml:space="preserve">войны и труда энергетиков:                        </w:t>
      </w:r>
      <w:bookmarkStart w:id="0" w:name="_GoBack"/>
      <w:bookmarkEnd w:id="0"/>
      <w:r w:rsidRPr="00922240">
        <w:rPr>
          <w:rFonts w:ascii="Times New Roman" w:hAnsi="Times New Roman" w:cs="Times New Roman"/>
          <w:sz w:val="28"/>
          <w:szCs w:val="28"/>
        </w:rPr>
        <w:t xml:space="preserve">                               В.А. </w:t>
      </w:r>
      <w:proofErr w:type="spellStart"/>
      <w:r w:rsidRPr="00922240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</w:p>
    <w:p w:rsidR="007948B9" w:rsidRPr="00CE46B6" w:rsidRDefault="007948B9" w:rsidP="00CE46B6">
      <w:pPr>
        <w:tabs>
          <w:tab w:val="left" w:pos="113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948B9" w:rsidRDefault="007948B9" w:rsidP="001E758F">
      <w:pPr>
        <w:pStyle w:val="a3"/>
        <w:tabs>
          <w:tab w:val="left" w:pos="1134"/>
        </w:tabs>
        <w:spacing w:after="12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48B9" w:rsidSect="00684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EF2" w:rsidRDefault="006F2EF2" w:rsidP="00E10E24">
      <w:pPr>
        <w:spacing w:after="0" w:line="240" w:lineRule="auto"/>
      </w:pPr>
      <w:r>
        <w:separator/>
      </w:r>
    </w:p>
  </w:endnote>
  <w:endnote w:type="continuationSeparator" w:id="0">
    <w:p w:rsidR="006F2EF2" w:rsidRDefault="006F2EF2" w:rsidP="00E1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EF2" w:rsidRDefault="006F2EF2" w:rsidP="00E10E24">
      <w:pPr>
        <w:spacing w:after="0" w:line="240" w:lineRule="auto"/>
      </w:pPr>
      <w:r>
        <w:separator/>
      </w:r>
    </w:p>
  </w:footnote>
  <w:footnote w:type="continuationSeparator" w:id="0">
    <w:p w:rsidR="006F2EF2" w:rsidRDefault="006F2EF2" w:rsidP="00E1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732700"/>
      <w:docPartObj>
        <w:docPartGallery w:val="Page Numbers (Top of Page)"/>
        <w:docPartUnique/>
      </w:docPartObj>
    </w:sdtPr>
    <w:sdtEndPr/>
    <w:sdtContent>
      <w:p w:rsidR="0068478C" w:rsidRDefault="006847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53D">
          <w:rPr>
            <w:noProof/>
          </w:rPr>
          <w:t>2</w:t>
        </w:r>
        <w:r>
          <w:fldChar w:fldCharType="end"/>
        </w:r>
      </w:p>
    </w:sdtContent>
  </w:sdt>
  <w:p w:rsidR="0068478C" w:rsidRDefault="0068478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316" w:rsidRDefault="002913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286"/>
    <w:multiLevelType w:val="hybridMultilevel"/>
    <w:tmpl w:val="FAC0650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6347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3233CB"/>
    <w:multiLevelType w:val="multilevel"/>
    <w:tmpl w:val="FF3A004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3" w15:restartNumberingAfterBreak="0">
    <w:nsid w:val="16A27684"/>
    <w:multiLevelType w:val="hybridMultilevel"/>
    <w:tmpl w:val="EA28B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433E1"/>
    <w:multiLevelType w:val="hybridMultilevel"/>
    <w:tmpl w:val="F10E2AE2"/>
    <w:lvl w:ilvl="0" w:tplc="041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2A924DB7"/>
    <w:multiLevelType w:val="multilevel"/>
    <w:tmpl w:val="F7B45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8B6A0F"/>
    <w:multiLevelType w:val="multilevel"/>
    <w:tmpl w:val="7122A1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 w15:restartNumberingAfterBreak="0">
    <w:nsid w:val="2F145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1E5F88"/>
    <w:multiLevelType w:val="hybridMultilevel"/>
    <w:tmpl w:val="71BA5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0546F3"/>
    <w:multiLevelType w:val="hybridMultilevel"/>
    <w:tmpl w:val="1C8EF8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63F5F64"/>
    <w:multiLevelType w:val="hybridMultilevel"/>
    <w:tmpl w:val="386CDFA0"/>
    <w:lvl w:ilvl="0" w:tplc="8990C17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D757DBA"/>
    <w:multiLevelType w:val="hybridMultilevel"/>
    <w:tmpl w:val="B94C120E"/>
    <w:lvl w:ilvl="0" w:tplc="1B8E9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22B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BF638F"/>
    <w:multiLevelType w:val="hybridMultilevel"/>
    <w:tmpl w:val="EDC8B164"/>
    <w:lvl w:ilvl="0" w:tplc="E6087376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44DB47AA"/>
    <w:multiLevelType w:val="multilevel"/>
    <w:tmpl w:val="4CCCB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EC2FDE"/>
    <w:multiLevelType w:val="multilevel"/>
    <w:tmpl w:val="79E60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378" w:hanging="13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16" w15:restartNumberingAfterBreak="0">
    <w:nsid w:val="4CE77A66"/>
    <w:multiLevelType w:val="hybridMultilevel"/>
    <w:tmpl w:val="F85C6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D5124E"/>
    <w:multiLevelType w:val="hybridMultilevel"/>
    <w:tmpl w:val="F976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F17B4"/>
    <w:multiLevelType w:val="hybridMultilevel"/>
    <w:tmpl w:val="0AC2F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62693"/>
    <w:multiLevelType w:val="hybridMultilevel"/>
    <w:tmpl w:val="0ED43FD2"/>
    <w:lvl w:ilvl="0" w:tplc="FF0AB09A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D375D"/>
    <w:multiLevelType w:val="hybridMultilevel"/>
    <w:tmpl w:val="47A85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45769"/>
    <w:multiLevelType w:val="hybridMultilevel"/>
    <w:tmpl w:val="E9A4BE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003B6"/>
    <w:multiLevelType w:val="multilevel"/>
    <w:tmpl w:val="D8561D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3" w15:restartNumberingAfterBreak="0">
    <w:nsid w:val="665221D1"/>
    <w:multiLevelType w:val="hybridMultilevel"/>
    <w:tmpl w:val="EEF4B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ED7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F855B7"/>
    <w:multiLevelType w:val="multilevel"/>
    <w:tmpl w:val="7122A1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0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24"/>
  </w:num>
  <w:num w:numId="9">
    <w:abstractNumId w:val="12"/>
  </w:num>
  <w:num w:numId="10">
    <w:abstractNumId w:val="9"/>
  </w:num>
  <w:num w:numId="11">
    <w:abstractNumId w:val="4"/>
  </w:num>
  <w:num w:numId="12">
    <w:abstractNumId w:val="17"/>
  </w:num>
  <w:num w:numId="13">
    <w:abstractNumId w:val="16"/>
  </w:num>
  <w:num w:numId="14">
    <w:abstractNumId w:val="23"/>
  </w:num>
  <w:num w:numId="15">
    <w:abstractNumId w:val="3"/>
  </w:num>
  <w:num w:numId="16">
    <w:abstractNumId w:val="21"/>
  </w:num>
  <w:num w:numId="17">
    <w:abstractNumId w:val="8"/>
  </w:num>
  <w:num w:numId="18">
    <w:abstractNumId w:val="7"/>
  </w:num>
  <w:num w:numId="19">
    <w:abstractNumId w:val="5"/>
  </w:num>
  <w:num w:numId="20">
    <w:abstractNumId w:val="2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AA"/>
    <w:rsid w:val="000179B4"/>
    <w:rsid w:val="00027856"/>
    <w:rsid w:val="0003233C"/>
    <w:rsid w:val="00040BF5"/>
    <w:rsid w:val="000444C5"/>
    <w:rsid w:val="0006230C"/>
    <w:rsid w:val="00071EC7"/>
    <w:rsid w:val="000942CD"/>
    <w:rsid w:val="000945F5"/>
    <w:rsid w:val="000A2073"/>
    <w:rsid w:val="000A285C"/>
    <w:rsid w:val="000D06B9"/>
    <w:rsid w:val="000D6CBE"/>
    <w:rsid w:val="000E6943"/>
    <w:rsid w:val="00113986"/>
    <w:rsid w:val="00113EEA"/>
    <w:rsid w:val="001372C1"/>
    <w:rsid w:val="0015153F"/>
    <w:rsid w:val="00173EF0"/>
    <w:rsid w:val="001A053D"/>
    <w:rsid w:val="001D671B"/>
    <w:rsid w:val="001E15AA"/>
    <w:rsid w:val="001E758F"/>
    <w:rsid w:val="001F5912"/>
    <w:rsid w:val="001F5ACB"/>
    <w:rsid w:val="0024173F"/>
    <w:rsid w:val="00263CC3"/>
    <w:rsid w:val="00291316"/>
    <w:rsid w:val="0029463A"/>
    <w:rsid w:val="002B1C83"/>
    <w:rsid w:val="002C4B65"/>
    <w:rsid w:val="002C715F"/>
    <w:rsid w:val="002D7061"/>
    <w:rsid w:val="002D7E29"/>
    <w:rsid w:val="002E0CAF"/>
    <w:rsid w:val="002E33D2"/>
    <w:rsid w:val="002F2031"/>
    <w:rsid w:val="0030542B"/>
    <w:rsid w:val="00305BBD"/>
    <w:rsid w:val="00317685"/>
    <w:rsid w:val="00337934"/>
    <w:rsid w:val="0038069B"/>
    <w:rsid w:val="003876B3"/>
    <w:rsid w:val="0039666D"/>
    <w:rsid w:val="00396900"/>
    <w:rsid w:val="003B13FE"/>
    <w:rsid w:val="003C2074"/>
    <w:rsid w:val="003D117E"/>
    <w:rsid w:val="003F0651"/>
    <w:rsid w:val="003F6F06"/>
    <w:rsid w:val="00402748"/>
    <w:rsid w:val="00431F90"/>
    <w:rsid w:val="004373AC"/>
    <w:rsid w:val="00454562"/>
    <w:rsid w:val="00475D50"/>
    <w:rsid w:val="004A10C5"/>
    <w:rsid w:val="004C1AD1"/>
    <w:rsid w:val="004C287D"/>
    <w:rsid w:val="004F4C32"/>
    <w:rsid w:val="0050145E"/>
    <w:rsid w:val="00523CB5"/>
    <w:rsid w:val="005758DF"/>
    <w:rsid w:val="005902A2"/>
    <w:rsid w:val="00596CEB"/>
    <w:rsid w:val="005B7040"/>
    <w:rsid w:val="005F22F6"/>
    <w:rsid w:val="00606345"/>
    <w:rsid w:val="0060643E"/>
    <w:rsid w:val="006442DD"/>
    <w:rsid w:val="00680B19"/>
    <w:rsid w:val="0068478C"/>
    <w:rsid w:val="00690B03"/>
    <w:rsid w:val="00691BAD"/>
    <w:rsid w:val="006A2480"/>
    <w:rsid w:val="006A39DD"/>
    <w:rsid w:val="006A568D"/>
    <w:rsid w:val="006D4E1D"/>
    <w:rsid w:val="006E663A"/>
    <w:rsid w:val="006E73AF"/>
    <w:rsid w:val="006F1900"/>
    <w:rsid w:val="006F2EF2"/>
    <w:rsid w:val="007331CF"/>
    <w:rsid w:val="007568FC"/>
    <w:rsid w:val="0075786F"/>
    <w:rsid w:val="0076329C"/>
    <w:rsid w:val="0076639C"/>
    <w:rsid w:val="0077288D"/>
    <w:rsid w:val="00782508"/>
    <w:rsid w:val="0078649E"/>
    <w:rsid w:val="00791479"/>
    <w:rsid w:val="007948B9"/>
    <w:rsid w:val="007C338D"/>
    <w:rsid w:val="007C4DD2"/>
    <w:rsid w:val="007D56C4"/>
    <w:rsid w:val="007D7225"/>
    <w:rsid w:val="0080127B"/>
    <w:rsid w:val="008022DE"/>
    <w:rsid w:val="0080777D"/>
    <w:rsid w:val="008078D6"/>
    <w:rsid w:val="008348A6"/>
    <w:rsid w:val="00856E72"/>
    <w:rsid w:val="008617BA"/>
    <w:rsid w:val="00861D91"/>
    <w:rsid w:val="008719DC"/>
    <w:rsid w:val="008855DD"/>
    <w:rsid w:val="008B35E8"/>
    <w:rsid w:val="008F041A"/>
    <w:rsid w:val="008F453F"/>
    <w:rsid w:val="008F5093"/>
    <w:rsid w:val="008F613B"/>
    <w:rsid w:val="00903588"/>
    <w:rsid w:val="009175DB"/>
    <w:rsid w:val="00941283"/>
    <w:rsid w:val="0094228B"/>
    <w:rsid w:val="00950D19"/>
    <w:rsid w:val="00951CD7"/>
    <w:rsid w:val="00976EDB"/>
    <w:rsid w:val="00982CF6"/>
    <w:rsid w:val="009A2C46"/>
    <w:rsid w:val="009B3D34"/>
    <w:rsid w:val="009F06C7"/>
    <w:rsid w:val="009F77B8"/>
    <w:rsid w:val="00A0268C"/>
    <w:rsid w:val="00A031E3"/>
    <w:rsid w:val="00A03459"/>
    <w:rsid w:val="00A16B3D"/>
    <w:rsid w:val="00A3073F"/>
    <w:rsid w:val="00A41C34"/>
    <w:rsid w:val="00A464D1"/>
    <w:rsid w:val="00A52CD6"/>
    <w:rsid w:val="00A66ED0"/>
    <w:rsid w:val="00A86C8D"/>
    <w:rsid w:val="00A87703"/>
    <w:rsid w:val="00A95F5B"/>
    <w:rsid w:val="00AA6675"/>
    <w:rsid w:val="00AD3791"/>
    <w:rsid w:val="00AD3994"/>
    <w:rsid w:val="00B13940"/>
    <w:rsid w:val="00B13C78"/>
    <w:rsid w:val="00B1543E"/>
    <w:rsid w:val="00B2314C"/>
    <w:rsid w:val="00B4604E"/>
    <w:rsid w:val="00B46F2E"/>
    <w:rsid w:val="00B5596B"/>
    <w:rsid w:val="00B629F2"/>
    <w:rsid w:val="00B921EC"/>
    <w:rsid w:val="00BB2BB3"/>
    <w:rsid w:val="00BC7C2C"/>
    <w:rsid w:val="00BD6732"/>
    <w:rsid w:val="00BE225C"/>
    <w:rsid w:val="00BE34D8"/>
    <w:rsid w:val="00BE4729"/>
    <w:rsid w:val="00C02A1A"/>
    <w:rsid w:val="00C222AA"/>
    <w:rsid w:val="00C27E71"/>
    <w:rsid w:val="00C37A7D"/>
    <w:rsid w:val="00C41B42"/>
    <w:rsid w:val="00C420B2"/>
    <w:rsid w:val="00C7046F"/>
    <w:rsid w:val="00CA050F"/>
    <w:rsid w:val="00CE300D"/>
    <w:rsid w:val="00CE46B6"/>
    <w:rsid w:val="00D07B76"/>
    <w:rsid w:val="00D11F03"/>
    <w:rsid w:val="00D30AAC"/>
    <w:rsid w:val="00D4594B"/>
    <w:rsid w:val="00D5029E"/>
    <w:rsid w:val="00D5719E"/>
    <w:rsid w:val="00D62136"/>
    <w:rsid w:val="00D84D1C"/>
    <w:rsid w:val="00D87F57"/>
    <w:rsid w:val="00D91521"/>
    <w:rsid w:val="00D9564D"/>
    <w:rsid w:val="00DF66A8"/>
    <w:rsid w:val="00DF7BE1"/>
    <w:rsid w:val="00E10E24"/>
    <w:rsid w:val="00E11E21"/>
    <w:rsid w:val="00E208AC"/>
    <w:rsid w:val="00E2261A"/>
    <w:rsid w:val="00E403EC"/>
    <w:rsid w:val="00E463B5"/>
    <w:rsid w:val="00E651D8"/>
    <w:rsid w:val="00E815B1"/>
    <w:rsid w:val="00E853E9"/>
    <w:rsid w:val="00ED3E3C"/>
    <w:rsid w:val="00EE5DC9"/>
    <w:rsid w:val="00EF7106"/>
    <w:rsid w:val="00F0209A"/>
    <w:rsid w:val="00F159C9"/>
    <w:rsid w:val="00F209A6"/>
    <w:rsid w:val="00F20E44"/>
    <w:rsid w:val="00F249B7"/>
    <w:rsid w:val="00F25390"/>
    <w:rsid w:val="00F52638"/>
    <w:rsid w:val="00F657AF"/>
    <w:rsid w:val="00F6631D"/>
    <w:rsid w:val="00F800D6"/>
    <w:rsid w:val="00F90BCE"/>
    <w:rsid w:val="00F94A01"/>
    <w:rsid w:val="00FC0653"/>
    <w:rsid w:val="00FD1D91"/>
    <w:rsid w:val="00FD3719"/>
    <w:rsid w:val="00FD3D77"/>
    <w:rsid w:val="00FE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2C8FF-393A-425E-B901-454BFB95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E24"/>
  </w:style>
  <w:style w:type="paragraph" w:styleId="a6">
    <w:name w:val="footer"/>
    <w:basedOn w:val="a"/>
    <w:link w:val="a7"/>
    <w:uiPriority w:val="99"/>
    <w:unhideWhenUsed/>
    <w:rsid w:val="00E10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E24"/>
  </w:style>
  <w:style w:type="paragraph" w:styleId="a8">
    <w:name w:val="Balloon Text"/>
    <w:basedOn w:val="a"/>
    <w:link w:val="a9"/>
    <w:uiPriority w:val="99"/>
    <w:semiHidden/>
    <w:unhideWhenUsed/>
    <w:rsid w:val="000A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A5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7</cp:revision>
  <cp:lastPrinted>2024-01-24T08:42:00Z</cp:lastPrinted>
  <dcterms:created xsi:type="dcterms:W3CDTF">2024-01-24T10:07:00Z</dcterms:created>
  <dcterms:modified xsi:type="dcterms:W3CDTF">2024-01-29T08:01:00Z</dcterms:modified>
</cp:coreProperties>
</file>