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67" w:rsidRPr="00984D95" w:rsidRDefault="00B43567" w:rsidP="00B435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D95">
        <w:rPr>
          <w:rFonts w:ascii="Times New Roman" w:hAnsi="Times New Roman" w:cs="Times New Roman"/>
          <w:b/>
          <w:sz w:val="36"/>
          <w:szCs w:val="36"/>
        </w:rPr>
        <w:t>Уважаемые Ветераны!</w:t>
      </w:r>
    </w:p>
    <w:p w:rsidR="00B43567" w:rsidRPr="00984D95" w:rsidRDefault="00B43567" w:rsidP="00B435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D95">
        <w:rPr>
          <w:rFonts w:ascii="Times New Roman" w:hAnsi="Times New Roman" w:cs="Times New Roman"/>
          <w:b/>
          <w:sz w:val="36"/>
          <w:szCs w:val="36"/>
        </w:rPr>
        <w:t>Дорогие женщины!</w:t>
      </w:r>
    </w:p>
    <w:p w:rsidR="00EA2E69" w:rsidRPr="00984D95" w:rsidRDefault="00B43567" w:rsidP="00984D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D95">
        <w:rPr>
          <w:rFonts w:ascii="Times New Roman" w:hAnsi="Times New Roman" w:cs="Times New Roman"/>
          <w:b/>
          <w:sz w:val="32"/>
          <w:szCs w:val="32"/>
        </w:rPr>
        <w:t xml:space="preserve">Поздравляю Вас с </w:t>
      </w:r>
      <w:r w:rsidR="00984D95" w:rsidRPr="00984D95">
        <w:rPr>
          <w:rFonts w:ascii="Times New Roman" w:hAnsi="Times New Roman" w:cs="Times New Roman"/>
          <w:b/>
          <w:sz w:val="32"/>
          <w:szCs w:val="32"/>
        </w:rPr>
        <w:t xml:space="preserve">8 марта – с </w:t>
      </w:r>
      <w:r w:rsidR="00984D95" w:rsidRPr="00984D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Международным женским днем.</w:t>
      </w:r>
    </w:p>
    <w:p w:rsidR="009776CF" w:rsidRPr="000C47F8" w:rsidRDefault="000C47F8" w:rsidP="000C47F8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весенний месяц традиционно ассоциируется </w:t>
      </w:r>
      <w:r w:rsidR="009776CF" w:rsidRPr="000C47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Международным женским днем</w:t>
      </w:r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в </w:t>
      </w:r>
      <w:hyperlink r:id="rId6" w:tgtFrame="_blank" w:history="1">
        <w:r w:rsidR="009776CF" w:rsidRPr="000C47F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России</w:t>
        </w:r>
      </w:hyperlink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отмечается уже больше века. Изначальная суть праздника совершенно непохожа на то, как он понимается сейчас. Тем не менее это важный день для каждой женщины. Это теплый и светлый праздник, сопровождающийся улыбками, поздравлениями и общей женской солидарностью. </w:t>
      </w:r>
    </w:p>
    <w:p w:rsidR="000D03B3" w:rsidRPr="000C47F8" w:rsidRDefault="000C47F8" w:rsidP="000C47F8">
      <w:pPr>
        <w:pStyle w:val="3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="009776CF" w:rsidRPr="000C4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Ежегодно Международный женский день празднуется </w:t>
      </w:r>
      <w:r w:rsidR="009776CF" w:rsidRPr="000C47F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 марта</w:t>
      </w:r>
      <w:r w:rsidR="009776CF" w:rsidRPr="000C4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Дата не меняется и не зависит ни от каких факторов.</w:t>
      </w:r>
      <w:r w:rsidR="000D03B3" w:rsidRPr="000C47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D03B3" w:rsidRPr="000C47F8" w:rsidRDefault="000D03B3" w:rsidP="000C47F8">
      <w:pPr>
        <w:pStyle w:val="3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C47F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История</w:t>
      </w:r>
      <w:r w:rsidR="000C47F8" w:rsidRPr="000C47F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праздника.</w:t>
      </w:r>
    </w:p>
    <w:p w:rsidR="009776CF" w:rsidRPr="000C47F8" w:rsidRDefault="000C47F8" w:rsidP="000C47F8">
      <w:pPr>
        <w:pStyle w:val="3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="009776CF" w:rsidRPr="000C4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Условным началом истории Международного женского дня считается 8 марта 1857 года. В этот день в </w:t>
      </w:r>
      <w:hyperlink r:id="rId7" w:tgtFrame="_blank" w:history="1">
        <w:r w:rsidR="009776CF" w:rsidRPr="000C47F8">
          <w:rPr>
            <w:rFonts w:ascii="Times New Roman" w:hAnsi="Times New Roman" w:cs="Times New Roman"/>
            <w:color w:val="auto"/>
            <w:sz w:val="28"/>
            <w:szCs w:val="28"/>
            <w:u w:val="single"/>
            <w:shd w:val="clear" w:color="auto" w:fill="FFFFFF"/>
          </w:rPr>
          <w:t>Нью-Йорке</w:t>
        </w:r>
      </w:hyperlink>
      <w:r w:rsidR="009776CF" w:rsidRPr="000C4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состоялся "марш пустых кастрюль", организованный женщинами, трудящимися в текстильной промышленности. Таким образом они хотели привлечь внимание властей к тяжелым условиям труда и низким зарплатам и открыто выступить за равноправие. Именно этому дню впоследствии дадут название "женский день". Уже гораздо позднее, в 1908 году, история повторилась. Женщины предъявляли все те же требования, что и 50 лет назад: иметь избирательное право и работать в достойных условиях. Случилось это в последний день февраля. Демонстрация закончилась столкновением с полицейскими, которые разогнали митингующих холодной водой.</w:t>
      </w:r>
    </w:p>
    <w:p w:rsidR="009776CF" w:rsidRPr="000C47F8" w:rsidRDefault="000C47F8" w:rsidP="000C47F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Еще через год, в 1909 году, в Женский день снова были организованы демонстрации и забастовки, а уже в 1910 году они состоялись практически во всех крупных городах Соединенных Штатов Америки. В то же время представительницы американских феминистских и социалистических организаций присутствовали на II международной конференции женщин-социалисток в </w:t>
      </w:r>
      <w:hyperlink r:id="rId8" w:tgtFrame="_blank" w:history="1">
        <w:r w:rsidR="009776CF" w:rsidRPr="000C47F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Дании</w:t>
        </w:r>
      </w:hyperlink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, в </w:t>
      </w:r>
      <w:hyperlink r:id="rId9" w:tgtFrame="_blank" w:history="1">
        <w:r w:rsidR="009776CF" w:rsidRPr="000C47F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Копенгагене</w:t>
        </w:r>
      </w:hyperlink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. Клара Цеткин, которая являлась активисткой международного социал-демократического движения, присутствовала на том мероприятии и вдохновилась опытом американских работниц в борьбе за равноправие и предложила выбрать один день в году, когда женщины будут открыто привлекать внимание к своим проблемам не только внутри своих городов и стран, но и во всем мире. Тогда на конференции прошло голосование за учреждение Международного дня солидарности трудящихся женщин в борьбе за экономическое, социальное и политическое равноправие.</w:t>
      </w:r>
    </w:p>
    <w:p w:rsidR="009776CF" w:rsidRPr="000C47F8" w:rsidRDefault="000C47F8" w:rsidP="000C47F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Впоследствии в течение нескольких лет Международный женский день отмечался в разные даты. Например, в 1911-м он прошел 19 марта, в 1912 году пришелся на 12 мая, а в 1914-м – на 8 марта.</w:t>
      </w:r>
    </w:p>
    <w:p w:rsidR="009776CF" w:rsidRPr="000C47F8" w:rsidRDefault="000C47F8" w:rsidP="000C47F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1975 год стал Международным годом женщин, и именно он прочно закрепил 8 марта в качестве Международного женского дня. В 1977 году Генеральная Ассамблея </w:t>
      </w:r>
      <w:hyperlink r:id="rId10" w:tgtFrame="_blank" w:history="1">
        <w:r w:rsidR="009776CF" w:rsidRPr="000C47F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ООН</w:t>
        </w:r>
      </w:hyperlink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предложила государствам выбрать удобный день в текущем году, который не противоречил бы традициями обычаям страны, и объявить его Днем борьбы за права женщин и международный мир.</w:t>
      </w:r>
    </w:p>
    <w:p w:rsidR="009776CF" w:rsidRPr="000C47F8" w:rsidRDefault="000C47F8" w:rsidP="000C47F8">
      <w:p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"женский день" в первый раз состоялся 2 марта в 1913 году, случилось это в </w:t>
      </w:r>
      <w:hyperlink r:id="rId11" w:tgtFrame="_blank" w:history="1">
        <w:r w:rsidR="009776CF" w:rsidRPr="000C47F8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Петербурге</w:t>
        </w:r>
      </w:hyperlink>
      <w:r w:rsidR="009776CF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1914 году его перенесли на 23 февраля (8 марта по новому стилю). </w:t>
      </w:r>
    </w:p>
    <w:p w:rsidR="000D03B3" w:rsidRPr="000C47F8" w:rsidRDefault="009776CF" w:rsidP="000C47F8">
      <w:pPr>
        <w:pStyle w:val="3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C4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8 марта 1965 года Указом Президиума Верховного Совета </w:t>
      </w:r>
      <w:hyperlink r:id="rId12" w:tgtFrame="_blank" w:history="1">
        <w:r w:rsidRPr="000C47F8">
          <w:rPr>
            <w:rFonts w:ascii="Times New Roman" w:hAnsi="Times New Roman" w:cs="Times New Roman"/>
            <w:color w:val="auto"/>
            <w:sz w:val="28"/>
            <w:szCs w:val="28"/>
            <w:u w:val="single"/>
            <w:shd w:val="clear" w:color="auto" w:fill="FFFFFF"/>
          </w:rPr>
          <w:t>СССР</w:t>
        </w:r>
      </w:hyperlink>
      <w:r w:rsidRPr="000C47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Международный женский день был объявлен официальным выходным. Советский Союз на протяжении долгого времени оставался единственной европейской страной, где 8 марта считался официальным государственным праздником. С середины 1980-х гг. постепенно началась деполитизация Женского дня и уже к 90-м гг. борьба за равноправие вовсе ушла на второй план. Праздник стал праздником весны, красоты и всех женщин.</w:t>
      </w:r>
      <w:r w:rsidR="000D03B3" w:rsidRPr="000C47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D03B3" w:rsidRPr="00EA2E69" w:rsidRDefault="000D03B3" w:rsidP="00EA2E69">
      <w:pPr>
        <w:pStyle w:val="3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EA2E6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Суть праздника</w:t>
      </w:r>
      <w:r w:rsidR="00EA2E6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</w:p>
    <w:p w:rsidR="000D03B3" w:rsidRPr="000D03B3" w:rsidRDefault="00EA2E69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3B3"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праздника неразрывно связана с многовековой борьбой женщин за участие в общественной жизни на равных условиях с мужчинами и за улучшение условий жизни и работы женщин. Такие настроения прослеживались как в Древней Греции, так и в </w:t>
      </w:r>
      <w:hyperlink r:id="rId13" w:tgtFrame="_blank" w:history="1">
        <w:r w:rsidR="000D03B3" w:rsidRPr="000D03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Париже</w:t>
        </w:r>
      </w:hyperlink>
      <w:r w:rsidR="000D03B3"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 XVIII века (Поход женщин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="000D03B3" w:rsidRPr="000D03B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Версаль</w:t>
        </w:r>
      </w:hyperlink>
      <w:r w:rsidR="000D03B3"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1789 году). Во многих странах со временем революционные настроения в Женский день сошли на нет.</w:t>
      </w:r>
    </w:p>
    <w:p w:rsidR="000D03B3" w:rsidRPr="000D03B3" w:rsidRDefault="000D03B3" w:rsidP="00EA2E6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Традиции</w:t>
      </w:r>
      <w:r w:rsidR="00EA2E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D03B3" w:rsidRPr="000D03B3" w:rsidRDefault="00EA2E69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3B3"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традиций, связанных с Международным женским днем, не сложилось. Сейчас в этот день всех женщин, независимо от их социального статуса и возраста, поздравляют коллеги и родственники, дарят подарки и освобождают от бытовых дел. Особое место в этом празднике занимают цветы. Традиционным подарком считаются веточка мимозы и букет из тюльпанов.</w:t>
      </w:r>
    </w:p>
    <w:p w:rsidR="000D03B3" w:rsidRPr="000D03B3" w:rsidRDefault="000D03B3" w:rsidP="00EA2E6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отмечается</w:t>
      </w:r>
      <w:r w:rsidR="00EA2E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D03B3" w:rsidRPr="000D03B3" w:rsidRDefault="000D03B3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ООН объявляет тему Международного женского дня, к примеру:</w:t>
      </w:r>
    </w:p>
    <w:p w:rsidR="000D03B3" w:rsidRPr="000D03B3" w:rsidRDefault="000D03B3" w:rsidP="000C47F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"Время настало: сельские и городские активистки меняют жизнь женщин к лучшему";</w:t>
      </w:r>
    </w:p>
    <w:p w:rsidR="000D03B3" w:rsidRPr="000D03B3" w:rsidRDefault="000D03B3" w:rsidP="000C47F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– "Думай о равенстве, создавай с умом, осуществляй инновации во имя перемен";</w:t>
      </w:r>
    </w:p>
    <w:p w:rsidR="000D03B3" w:rsidRPr="000D03B3" w:rsidRDefault="000D03B3" w:rsidP="000C47F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"Я – поколение равенства: реализация прав женщин";</w:t>
      </w:r>
    </w:p>
    <w:p w:rsidR="000D03B3" w:rsidRPr="000D03B3" w:rsidRDefault="000D03B3" w:rsidP="000C47F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"Женщины на руководящих постах: достижение равноправного будущего в эпоху COVID-19";</w:t>
      </w:r>
    </w:p>
    <w:p w:rsidR="000D03B3" w:rsidRPr="000D03B3" w:rsidRDefault="000D03B3" w:rsidP="000C47F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"Гендерное равенство сегодня ради экологически устойчивого завтра".</w:t>
      </w:r>
    </w:p>
    <w:p w:rsidR="000D03B3" w:rsidRPr="000D03B3" w:rsidRDefault="000D03B3" w:rsidP="000C47F8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“Инновации и технологии для обеспечения гендерного равенства”;</w:t>
      </w:r>
    </w:p>
    <w:p w:rsidR="000D03B3" w:rsidRDefault="000D03B3" w:rsidP="000C47F8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“Инвестируйте в женщин, ускоряйте прогресс”.</w:t>
      </w:r>
    </w:p>
    <w:p w:rsidR="00EA2E69" w:rsidRPr="000D03B3" w:rsidRDefault="00EA2E69" w:rsidP="00EA2E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B3" w:rsidRPr="000D03B3" w:rsidRDefault="00EA2E69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3B3" w:rsidRPr="000D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заявленной тематикой в Женский день нередко проводятся выступления и лекции, касающиеся проблем гендерного равенства, организовываются встречи женщин-активисток и т.д. Важно отметить, что такие мероприятия проводятся и в течение всего года.</w:t>
      </w:r>
    </w:p>
    <w:p w:rsidR="009776CF" w:rsidRPr="00FF37C6" w:rsidRDefault="00EA2E69" w:rsidP="000C47F8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D03B3" w:rsidRPr="000C47F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во всех городах России организовываются концерты, во многих заведениях действуют скидки и акции для женщин, устраиваются уличные гуляния. На производствах отдельно отмечают успехи и достижения женщин.</w:t>
      </w:r>
    </w:p>
    <w:p w:rsidR="000C47F8" w:rsidRPr="000C47F8" w:rsidRDefault="000C47F8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 официально считается праздником и выходным днем не только в России, но в таких странах, как:</w:t>
      </w:r>
    </w:p>
    <w:p w:rsidR="000C47F8" w:rsidRPr="000C47F8" w:rsidRDefault="000C47F8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КНДР;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Монголия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Ангола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Замбия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Гвинея-Бисау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Камбоджа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Уганда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Кения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47F8" w:rsidRPr="000C47F8" w:rsidRDefault="007938F4" w:rsidP="000C47F8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Эритрея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7F8" w:rsidRPr="000C47F8" w:rsidRDefault="00EA2E69" w:rsidP="00EA2E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Международный женский день отмечается в </w:t>
      </w:r>
      <w:hyperlink r:id="rId23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Казахстане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Армении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Азербайджане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Грузии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Молдавии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Узбекистане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Киргизии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Абхазии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Белоруссии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2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Южной Осетии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7F8" w:rsidRPr="000C47F8" w:rsidRDefault="00EA2E69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3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Таджикистане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Международный женский день был переименован в День матери (в 2009 году). В </w:t>
      </w:r>
      <w:hyperlink r:id="rId34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Туркмении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2008 года 8 марта вообще не отмечали </w:t>
      </w:r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Женский день, так как он был перенесен на день весеннего равноденствия (21 марта) и соединен с Наврузом (национальным праздником весны), а назывался Национальным праздником весны и женщин. В январе 2008 года президент страны вернул праздничный статус 8 марта.</w:t>
      </w:r>
    </w:p>
    <w:p w:rsidR="000C47F8" w:rsidRPr="000C47F8" w:rsidRDefault="00EA2E69" w:rsidP="000C47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5" w:tgtFrame="_blank" w:history="1">
        <w:r w:rsidR="000C47F8" w:rsidRPr="000C47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Латвии</w:t>
        </w:r>
      </w:hyperlink>
      <w:r w:rsidR="000C47F8" w:rsidRPr="000C47F8">
        <w:rPr>
          <w:rFonts w:ascii="Times New Roman" w:eastAsia="Times New Roman" w:hAnsi="Times New Roman" w:cs="Times New Roman"/>
          <w:sz w:val="28"/>
          <w:szCs w:val="28"/>
          <w:lang w:eastAsia="ru-RU"/>
        </w:rPr>
        <w:t> 8 марта считался праздничным выходным днем до 1991 года, впоследствии его отменили. В 2007 году было принято решение вернуть Международный женский день и дать ему статус официального праздника, но выходным днем он до сих пор не считается.</w:t>
      </w:r>
    </w:p>
    <w:p w:rsidR="006B7E3B" w:rsidRDefault="006B7E3B" w:rsidP="006B7E3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E3B" w:rsidRPr="00984D95" w:rsidRDefault="006B7E3B" w:rsidP="006B7E3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4D95">
        <w:rPr>
          <w:rFonts w:ascii="Times New Roman" w:hAnsi="Times New Roman" w:cs="Times New Roman"/>
          <w:b/>
          <w:sz w:val="36"/>
          <w:szCs w:val="36"/>
        </w:rPr>
        <w:t>Дорогие женщины!</w:t>
      </w:r>
    </w:p>
    <w:p w:rsidR="006B7E3B" w:rsidRP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Поздравляем Вас с Международным женским днём!</w:t>
      </w:r>
    </w:p>
    <w:p w:rsidR="006B7E3B" w:rsidRP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Желаем Вам здоровья, счастья и мира в Вашем сердце.</w:t>
      </w:r>
    </w:p>
    <w:p w:rsid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Пусть каждый день будет наполнен </w:t>
      </w:r>
    </w:p>
    <w:p w:rsidR="006B7E3B" w:rsidRP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яркими моментами и радостью!</w:t>
      </w:r>
    </w:p>
    <w:p w:rsid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Вы-настоящие герои, которые заслуживают </w:t>
      </w:r>
    </w:p>
    <w:p w:rsidR="006B7E3B" w:rsidRP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самого лучшего!</w:t>
      </w:r>
    </w:p>
    <w:p w:rsidR="006B7E3B" w:rsidRPr="006B7E3B" w:rsidRDefault="006B7E3B" w:rsidP="006B7E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6B7E3B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С праздником, дорогие женщины!</w:t>
      </w:r>
    </w:p>
    <w:p w:rsidR="00A94B9A" w:rsidRPr="000C47F8" w:rsidRDefault="00A94B9A" w:rsidP="006B7E3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CF" w:rsidRPr="000C47F8" w:rsidRDefault="00E81AC3" w:rsidP="000C47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16836" w:rsidRPr="000C47F8">
        <w:rPr>
          <w:rFonts w:ascii="Times New Roman" w:hAnsi="Times New Roman" w:cs="Times New Roman"/>
          <w:sz w:val="28"/>
          <w:szCs w:val="28"/>
        </w:rPr>
        <w:t xml:space="preserve">   </w:t>
      </w:r>
      <w:r w:rsidRPr="000C47F8">
        <w:rPr>
          <w:rFonts w:ascii="Times New Roman" w:hAnsi="Times New Roman" w:cs="Times New Roman"/>
          <w:sz w:val="28"/>
          <w:szCs w:val="28"/>
        </w:rPr>
        <w:t xml:space="preserve"> </w:t>
      </w:r>
      <w:r w:rsidR="00F16836" w:rsidRPr="000C47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47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6CF" w:rsidRPr="000C47F8" w:rsidRDefault="009776CF" w:rsidP="000C47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F0" w:rsidRPr="000C47F8" w:rsidRDefault="00BC64F0" w:rsidP="00EA2E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>С Уважением и наилучшими пожеланиями,</w:t>
      </w:r>
    </w:p>
    <w:p w:rsidR="00F16836" w:rsidRPr="000C47F8" w:rsidRDefault="00E81AC3" w:rsidP="00EA2E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16836" w:rsidRPr="000C47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C47F8">
        <w:rPr>
          <w:rFonts w:ascii="Times New Roman" w:hAnsi="Times New Roman" w:cs="Times New Roman"/>
          <w:sz w:val="28"/>
          <w:szCs w:val="28"/>
        </w:rPr>
        <w:t xml:space="preserve"> </w:t>
      </w:r>
      <w:r w:rsidR="00F16836" w:rsidRPr="000C47F8">
        <w:rPr>
          <w:rFonts w:ascii="Times New Roman" w:hAnsi="Times New Roman" w:cs="Times New Roman"/>
          <w:sz w:val="28"/>
          <w:szCs w:val="28"/>
        </w:rPr>
        <w:t xml:space="preserve">Директор Ассоциации </w:t>
      </w:r>
    </w:p>
    <w:p w:rsidR="00F16836" w:rsidRPr="000C47F8" w:rsidRDefault="00F16836" w:rsidP="00EA2E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«Совет Ветеранов энергетики»,</w:t>
      </w:r>
    </w:p>
    <w:p w:rsidR="00BC64F0" w:rsidRPr="000C47F8" w:rsidRDefault="00F16836" w:rsidP="00EA2E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C64F0" w:rsidRPr="000C47F8" w:rsidRDefault="00E81AC3" w:rsidP="00EA2E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16836" w:rsidRPr="000C47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47F8">
        <w:rPr>
          <w:rFonts w:ascii="Times New Roman" w:hAnsi="Times New Roman" w:cs="Times New Roman"/>
          <w:sz w:val="28"/>
          <w:szCs w:val="28"/>
        </w:rPr>
        <w:t xml:space="preserve"> </w:t>
      </w:r>
      <w:r w:rsidR="00BC64F0" w:rsidRPr="000C47F8">
        <w:rPr>
          <w:rFonts w:ascii="Times New Roman" w:hAnsi="Times New Roman" w:cs="Times New Roman"/>
          <w:sz w:val="28"/>
          <w:szCs w:val="28"/>
        </w:rPr>
        <w:t>Владимир</w:t>
      </w:r>
      <w:r w:rsidR="007938F4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BC64F0" w:rsidRPr="000C47F8">
        <w:rPr>
          <w:rFonts w:ascii="Times New Roman" w:hAnsi="Times New Roman" w:cs="Times New Roman"/>
          <w:sz w:val="28"/>
          <w:szCs w:val="28"/>
        </w:rPr>
        <w:t xml:space="preserve"> Пешкун</w:t>
      </w:r>
    </w:p>
    <w:p w:rsidR="00E81AC3" w:rsidRPr="000C47F8" w:rsidRDefault="00E81AC3" w:rsidP="00EA2E6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г. Москва</w:t>
      </w:r>
    </w:p>
    <w:p w:rsidR="00E81AC3" w:rsidRPr="000C47F8" w:rsidRDefault="00E81AC3" w:rsidP="000C47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81AC3" w:rsidRPr="000C47F8" w:rsidRDefault="00E81AC3" w:rsidP="00BC6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4AB3" w:rsidRPr="000C47F8" w:rsidRDefault="00B84AB3" w:rsidP="00BC6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4AB3" w:rsidRPr="000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EE1"/>
    <w:multiLevelType w:val="multilevel"/>
    <w:tmpl w:val="57A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73E32"/>
    <w:multiLevelType w:val="multilevel"/>
    <w:tmpl w:val="87A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C2"/>
    <w:rsid w:val="000C47F8"/>
    <w:rsid w:val="000D03B3"/>
    <w:rsid w:val="000E7FAA"/>
    <w:rsid w:val="000F68BE"/>
    <w:rsid w:val="00241214"/>
    <w:rsid w:val="004331B1"/>
    <w:rsid w:val="0047359E"/>
    <w:rsid w:val="005A2EAE"/>
    <w:rsid w:val="00610AC3"/>
    <w:rsid w:val="006207FB"/>
    <w:rsid w:val="00624996"/>
    <w:rsid w:val="0062538E"/>
    <w:rsid w:val="006B7E3B"/>
    <w:rsid w:val="0070357A"/>
    <w:rsid w:val="007938F4"/>
    <w:rsid w:val="008038DF"/>
    <w:rsid w:val="008B18FA"/>
    <w:rsid w:val="008E4032"/>
    <w:rsid w:val="009305D8"/>
    <w:rsid w:val="009372C2"/>
    <w:rsid w:val="009776CF"/>
    <w:rsid w:val="00984D95"/>
    <w:rsid w:val="00A94B9A"/>
    <w:rsid w:val="00B43567"/>
    <w:rsid w:val="00B84AB3"/>
    <w:rsid w:val="00B915E2"/>
    <w:rsid w:val="00BC64F0"/>
    <w:rsid w:val="00BE1D60"/>
    <w:rsid w:val="00C540B5"/>
    <w:rsid w:val="00C6278B"/>
    <w:rsid w:val="00E15002"/>
    <w:rsid w:val="00E44899"/>
    <w:rsid w:val="00E81AC3"/>
    <w:rsid w:val="00EA2E69"/>
    <w:rsid w:val="00F02ED4"/>
    <w:rsid w:val="00F142DC"/>
    <w:rsid w:val="00F16836"/>
    <w:rsid w:val="00F264B8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EA4A"/>
  <w15:chartTrackingRefBased/>
  <w15:docId w15:val="{32F08B27-0CE9-4554-B75F-5855048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D03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44899"/>
    <w:rPr>
      <w:b/>
      <w:bCs/>
      <w:smallCaps/>
      <w:color w:val="4472C4" w:themeColor="accent1"/>
      <w:spacing w:val="5"/>
    </w:rPr>
  </w:style>
  <w:style w:type="character" w:styleId="a4">
    <w:name w:val="Hyperlink"/>
    <w:basedOn w:val="a0"/>
    <w:uiPriority w:val="99"/>
    <w:unhideWhenUsed/>
    <w:rsid w:val="009305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7359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6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78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D03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5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location_Denmark/" TargetMode="External"/><Relationship Id="rId13" Type="http://schemas.openxmlformats.org/officeDocument/2006/relationships/hyperlink" Target="https://ria.ru/location_Paris/" TargetMode="External"/><Relationship Id="rId18" Type="http://schemas.openxmlformats.org/officeDocument/2006/relationships/hyperlink" Target="https://ria.ru/location_Guinea_Bissau/" TargetMode="External"/><Relationship Id="rId26" Type="http://schemas.openxmlformats.org/officeDocument/2006/relationships/hyperlink" Target="https://ria.ru/location_Georgi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a.ru/location_Kenya/" TargetMode="External"/><Relationship Id="rId34" Type="http://schemas.openxmlformats.org/officeDocument/2006/relationships/hyperlink" Target="https://ria.ru/location_Turkmenistan/" TargetMode="External"/><Relationship Id="rId7" Type="http://schemas.openxmlformats.org/officeDocument/2006/relationships/hyperlink" Target="https://ria.ru/location_New_York_City/" TargetMode="External"/><Relationship Id="rId12" Type="http://schemas.openxmlformats.org/officeDocument/2006/relationships/hyperlink" Target="https://ria.ru/location_SSSR/" TargetMode="External"/><Relationship Id="rId17" Type="http://schemas.openxmlformats.org/officeDocument/2006/relationships/hyperlink" Target="https://ria.ru/location_Zambia/" TargetMode="External"/><Relationship Id="rId25" Type="http://schemas.openxmlformats.org/officeDocument/2006/relationships/hyperlink" Target="https://ria.ru/location_Azerbajjdzhan/" TargetMode="External"/><Relationship Id="rId33" Type="http://schemas.openxmlformats.org/officeDocument/2006/relationships/hyperlink" Target="https://ria.ru/location_Tajikist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a.ru/location_Angola/" TargetMode="External"/><Relationship Id="rId20" Type="http://schemas.openxmlformats.org/officeDocument/2006/relationships/hyperlink" Target="https://ria.ru/location_Uganda/" TargetMode="External"/><Relationship Id="rId29" Type="http://schemas.openxmlformats.org/officeDocument/2006/relationships/hyperlink" Target="https://ria.ru/location_Kyrgyz_Republi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ia.ru/location_rossiyskaya-federatsiya/" TargetMode="External"/><Relationship Id="rId11" Type="http://schemas.openxmlformats.org/officeDocument/2006/relationships/hyperlink" Target="https://ria.ru/location_Sankt_Peterburg/" TargetMode="External"/><Relationship Id="rId24" Type="http://schemas.openxmlformats.org/officeDocument/2006/relationships/hyperlink" Target="https://ria.ru/location_Armenia/" TargetMode="External"/><Relationship Id="rId32" Type="http://schemas.openxmlformats.org/officeDocument/2006/relationships/hyperlink" Target="https://ria.ru/location_South_Osseti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ia.ru/location_Mongolia/" TargetMode="External"/><Relationship Id="rId23" Type="http://schemas.openxmlformats.org/officeDocument/2006/relationships/hyperlink" Target="https://ria.ru/location_Kazakhstan/" TargetMode="External"/><Relationship Id="rId28" Type="http://schemas.openxmlformats.org/officeDocument/2006/relationships/hyperlink" Target="https://ria.ru/location_Uzbekista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ia.ru/organization_OON/" TargetMode="External"/><Relationship Id="rId19" Type="http://schemas.openxmlformats.org/officeDocument/2006/relationships/hyperlink" Target="https://ria.ru/location_Cambodia/" TargetMode="External"/><Relationship Id="rId31" Type="http://schemas.openxmlformats.org/officeDocument/2006/relationships/hyperlink" Target="https://ria.ru/location_Bela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location_Copenhagen/" TargetMode="External"/><Relationship Id="rId14" Type="http://schemas.openxmlformats.org/officeDocument/2006/relationships/hyperlink" Target="https://ria.ru/location_Versailles/" TargetMode="External"/><Relationship Id="rId22" Type="http://schemas.openxmlformats.org/officeDocument/2006/relationships/hyperlink" Target="https://ria.ru/location_Eritrea/" TargetMode="External"/><Relationship Id="rId27" Type="http://schemas.openxmlformats.org/officeDocument/2006/relationships/hyperlink" Target="https://ria.ru/location_Moldova/" TargetMode="External"/><Relationship Id="rId30" Type="http://schemas.openxmlformats.org/officeDocument/2006/relationships/hyperlink" Target="https://ria.ru/location_Abkhazija/" TargetMode="External"/><Relationship Id="rId35" Type="http://schemas.openxmlformats.org/officeDocument/2006/relationships/hyperlink" Target="https://ria.ru/location_Latv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3D35-F199-4251-87FA-9E23796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2024-02-20T07:39:00Z</cp:lastPrinted>
  <dcterms:created xsi:type="dcterms:W3CDTF">2024-02-20T07:01:00Z</dcterms:created>
  <dcterms:modified xsi:type="dcterms:W3CDTF">2024-02-22T08:17:00Z</dcterms:modified>
</cp:coreProperties>
</file>